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480B" w:rsidRDefault="00E32F1C">
      <w:pPr>
        <w:spacing w:line="360" w:lineRule="auto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br/>
      </w:r>
      <w:r>
        <w:rPr>
          <w:rFonts w:ascii="Arial" w:hAnsi="Arial" w:cs="Arial"/>
        </w:rPr>
        <w:t>Piotrków Trybunalski,</w:t>
      </w:r>
      <w:r>
        <w:rPr>
          <w:rFonts w:ascii="Arial" w:hAnsi="Arial" w:cs="Arial"/>
          <w:bCs/>
        </w:rPr>
        <w:t xml:space="preserve"> dnia</w:t>
      </w:r>
      <w:r>
        <w:rPr>
          <w:rFonts w:ascii="Arial" w:hAnsi="Arial" w:cs="Arial"/>
          <w:bCs/>
        </w:rPr>
        <w:t xml:space="preserve"> 26.11.2025 r.</w:t>
      </w:r>
    </w:p>
    <w:p w:rsidR="005C480B" w:rsidRDefault="005C480B">
      <w:pPr>
        <w:spacing w:line="360" w:lineRule="auto"/>
        <w:rPr>
          <w:rFonts w:ascii="Arial" w:hAnsi="Arial" w:cs="Arial"/>
          <w:b/>
        </w:rPr>
      </w:pPr>
    </w:p>
    <w:p w:rsidR="005C480B" w:rsidRDefault="00E32F1C">
      <w:pPr>
        <w:pStyle w:val="Nagwek1"/>
        <w:rPr>
          <w:rFonts w:ascii="Arial" w:hAnsi="Arial" w:cs="Arial"/>
        </w:rPr>
      </w:pPr>
      <w:r>
        <w:rPr>
          <w:rStyle w:val="Domylnaczcionkaakapitu3"/>
          <w:rFonts w:ascii="Arial" w:hAnsi="Arial" w:cs="Arial"/>
          <w:sz w:val="24"/>
          <w:szCs w:val="24"/>
        </w:rPr>
        <w:t>INFORMACJA O ZŁOŻONYCH OFERTACH</w:t>
      </w:r>
    </w:p>
    <w:p w:rsidR="005C480B" w:rsidRDefault="005C480B">
      <w:pPr>
        <w:spacing w:line="360" w:lineRule="auto"/>
        <w:rPr>
          <w:rFonts w:ascii="Arial" w:hAnsi="Arial" w:cs="Arial"/>
          <w:b/>
        </w:rPr>
      </w:pPr>
    </w:p>
    <w:p w:rsidR="005C480B" w:rsidRDefault="00E32F1C">
      <w:pPr>
        <w:spacing w:line="360" w:lineRule="auto"/>
      </w:pPr>
      <w:r>
        <w:rPr>
          <w:rFonts w:ascii="Arial" w:hAnsi="Arial" w:cs="Arial"/>
        </w:rPr>
        <w:t xml:space="preserve">Szkoła Podstawowa nr 3 im. Szarych Szeregów w Piotrkowie Trybunalskim, </w:t>
      </w:r>
      <w:r>
        <w:rPr>
          <w:rFonts w:ascii="Arial" w:hAnsi="Arial" w:cs="Arial"/>
        </w:rPr>
        <w:br/>
        <w:t>ul. Wysoka 28/38 informuje, iż w postępowaniu o udzielenie zamówienia publicznego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</w:rPr>
        <w:t xml:space="preserve"> dostawy mrożonek, </w:t>
      </w:r>
      <w:r>
        <w:rPr>
          <w:rFonts w:ascii="Arial" w:hAnsi="Arial" w:cs="Arial"/>
        </w:rPr>
        <w:t>prowadzonym zgodnie z art. 2 ust. 1 pkt 1 ustawy Prawo zamówień publicznych, co do którego przepisy ustawy z dnia 11 września 2019 roku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z 2023 r. poz. 1605 ze zm.) nie mają zastosowania, </w:t>
      </w:r>
      <w:r>
        <w:rPr>
          <w:rStyle w:val="Domylnaczcionkaakapitu2"/>
          <w:rFonts w:ascii="Arial" w:hAnsi="Arial" w:cs="Arial"/>
          <w:color w:val="000000"/>
        </w:rPr>
        <w:t>do upływu terminu składania of</w:t>
      </w:r>
      <w:r>
        <w:rPr>
          <w:rStyle w:val="Domylnaczcionkaakapitu2"/>
          <w:rFonts w:ascii="Arial" w:hAnsi="Arial" w:cs="Arial"/>
          <w:color w:val="000000"/>
        </w:rPr>
        <w:t>ert tj.</w:t>
      </w:r>
      <w:r>
        <w:rPr>
          <w:rStyle w:val="Domylnaczcionkaakapitu2"/>
          <w:rFonts w:ascii="Arial" w:hAnsi="Arial" w:cs="Arial"/>
          <w:color w:val="000000"/>
        </w:rPr>
        <w:t xml:space="preserve"> 24.11.2025 r. do godz. 10:00 wpłynęły 4 oferty:</w:t>
      </w:r>
    </w:p>
    <w:p w:rsidR="005C480B" w:rsidRDefault="005C480B">
      <w:pPr>
        <w:spacing w:line="360" w:lineRule="auto"/>
        <w:rPr>
          <w:rFonts w:ascii="Arial" w:hAnsi="Arial" w:cs="Arial"/>
        </w:rPr>
      </w:pPr>
    </w:p>
    <w:tbl>
      <w:tblPr>
        <w:tblW w:w="84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534"/>
        <w:gridCol w:w="2592"/>
      </w:tblGrid>
      <w:tr w:rsidR="005C480B">
        <w:trPr>
          <w:trHeight w:val="8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Nr oferty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Nazwa 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Cena oferty brutto</w:t>
            </w:r>
          </w:p>
        </w:tc>
      </w:tr>
      <w:tr w:rsidR="005C480B">
        <w:trPr>
          <w:trHeight w:hRule="exact" w:val="15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spacing w:line="36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Kelmes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Sp. z o.o. Sp. komandytowa</w:t>
            </w:r>
          </w:p>
          <w:p w:rsidR="005C480B" w:rsidRDefault="00E32F1C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ul. Włókiennicza 20/22</w:t>
            </w:r>
          </w:p>
          <w:p w:rsidR="005C480B" w:rsidRDefault="00E32F1C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97-200 Tomaszów </w:t>
            </w:r>
            <w:proofErr w:type="spellStart"/>
            <w:r>
              <w:rPr>
                <w:rFonts w:ascii="Arial" w:hAnsi="Arial" w:cs="Arial"/>
              </w:rPr>
              <w:t>Maz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  <w:r>
              <w:rPr>
                <w:rFonts w:ascii="Arial" w:hAnsi="Arial"/>
              </w:rPr>
              <w:t>326,63 zł</w:t>
            </w:r>
          </w:p>
        </w:tc>
      </w:tr>
      <w:tr w:rsidR="005C480B">
        <w:trPr>
          <w:trHeight w:hRule="exact" w:val="1531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Ser-Wika Sp. jawna</w:t>
            </w:r>
          </w:p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Kamionka 48</w:t>
            </w:r>
          </w:p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98-260 Burzenin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>142,50 zł</w:t>
            </w:r>
          </w:p>
        </w:tc>
      </w:tr>
      <w:tr w:rsidR="005C480B">
        <w:trPr>
          <w:trHeight w:hRule="exact" w:val="1531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ASMIR B. I S.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Filipek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Spółka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Jawna</w:t>
            </w:r>
            <w:proofErr w:type="spellEnd"/>
          </w:p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Zgorzelicka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29/31</w:t>
            </w:r>
          </w:p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97-200 </w:t>
            </w:r>
            <w:proofErr w:type="spellStart"/>
            <w:r>
              <w:rPr>
                <w:rFonts w:ascii="Arial" w:hAnsi="Arial" w:cs="Arial"/>
                <w:lang w:val="en-US"/>
              </w:rPr>
              <w:t>Tomaszów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Maz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  <w:r>
              <w:rPr>
                <w:rFonts w:ascii="Arial" w:hAnsi="Arial"/>
              </w:rPr>
              <w:t>995,58 zł</w:t>
            </w:r>
          </w:p>
        </w:tc>
      </w:tr>
      <w:tr w:rsidR="005C480B">
        <w:trPr>
          <w:trHeight w:hRule="exact" w:val="1531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Augusto Sopel Jabłoński Sp. K.</w:t>
            </w:r>
          </w:p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ul. Częstochowska 147</w:t>
            </w:r>
          </w:p>
          <w:p w:rsidR="005C480B" w:rsidRDefault="00E32F1C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62-800 Kalisz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80B" w:rsidRDefault="00E32F1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>594,95 zł</w:t>
            </w:r>
          </w:p>
        </w:tc>
      </w:tr>
    </w:tbl>
    <w:p w:rsidR="005C480B" w:rsidRDefault="00E32F1C">
      <w:pPr>
        <w:spacing w:line="360" w:lineRule="auto"/>
      </w:pPr>
      <w:r>
        <w:rPr>
          <w:rFonts w:ascii="Arial" w:eastAsia="Calibri" w:hAnsi="Arial" w:cs="Arial"/>
          <w:b/>
          <w:bCs/>
          <w:color w:val="FF0000"/>
          <w:kern w:val="2"/>
          <w:shd w:val="clear" w:color="auto" w:fill="FFFFFF"/>
        </w:rPr>
        <w:br/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Kwota jaką Zamawiający zamierza przeznaczyć na sfinansowanie zamówienia wynosi 8.</w:t>
      </w:r>
      <w:bookmarkStart w:id="0" w:name="_GoBack"/>
      <w:bookmarkEnd w:id="0"/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024,15 zł brutto.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br/>
      </w:r>
    </w:p>
    <w:p w:rsidR="005C480B" w:rsidRDefault="00E32F1C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Dyrektor SP nr 3</w:t>
      </w:r>
    </w:p>
    <w:p w:rsidR="005C480B" w:rsidRDefault="00E32F1C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Izabela Misztela</w:t>
      </w:r>
    </w:p>
    <w:sectPr w:rsidR="005C480B">
      <w:headerReference w:type="default" r:id="rId7"/>
      <w:footerReference w:type="default" r:id="rId8"/>
      <w:pgSz w:w="11906" w:h="16838"/>
      <w:pgMar w:top="426" w:right="1417" w:bottom="1417" w:left="1417" w:header="142" w:footer="322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2F1C">
      <w:r>
        <w:separator/>
      </w:r>
    </w:p>
  </w:endnote>
  <w:endnote w:type="continuationSeparator" w:id="0">
    <w:p w:rsidR="00000000" w:rsidRDefault="00E3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80B" w:rsidRDefault="005C480B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5C480B" w:rsidRDefault="005C480B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2F1C">
      <w:r>
        <w:separator/>
      </w:r>
    </w:p>
  </w:footnote>
  <w:footnote w:type="continuationSeparator" w:id="0">
    <w:p w:rsidR="00000000" w:rsidRDefault="00E32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80B" w:rsidRDefault="005C480B">
    <w:pPr>
      <w:pStyle w:val="Nagwek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436E1"/>
    <w:multiLevelType w:val="multilevel"/>
    <w:tmpl w:val="0680C17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6AD4"/>
    <w:multiLevelType w:val="multilevel"/>
    <w:tmpl w:val="415496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5C480B"/>
    <w:rsid w:val="005C480B"/>
    <w:rsid w:val="00E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5D1B-C19D-4C03-93B8-F0940075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highlight">
    <w:name w:val="highlight"/>
    <w:qFormat/>
  </w:style>
  <w:style w:type="character" w:customStyle="1" w:styleId="StopkaZnak">
    <w:name w:val="Stopka Znak"/>
    <w:qFormat/>
    <w:rPr>
      <w:sz w:val="24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NagwekZnak">
    <w:name w:val="Nagłówek Znak"/>
    <w:qFormat/>
    <w:rPr>
      <w:sz w:val="24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Nagwek">
    <w:name w:val="header"/>
    <w:basedOn w:val="Normalny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 11"/>
    <w:basedOn w:val="Normalny"/>
    <w:qFormat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qFormat/>
    <w:pPr>
      <w:keepNext/>
    </w:pPr>
    <w:rPr>
      <w:szCs w:val="20"/>
    </w:rPr>
  </w:style>
  <w:style w:type="paragraph" w:customStyle="1" w:styleId="Nagwek31">
    <w:name w:val="Nagłówek 31"/>
    <w:basedOn w:val="Normalny"/>
    <w:qFormat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qFormat/>
    <w:rPr>
      <w:sz w:val="28"/>
      <w:szCs w:val="20"/>
    </w:rPr>
  </w:style>
  <w:style w:type="paragraph" w:styleId="Tekstpodstawowywcity">
    <w:name w:val="Body Text Indent"/>
    <w:basedOn w:val="Normalny"/>
    <w:pPr>
      <w:ind w:left="283" w:firstLine="708"/>
      <w:jc w:val="both"/>
    </w:pPr>
  </w:style>
  <w:style w:type="paragraph" w:styleId="Tekstpodstawowywcity2">
    <w:name w:val="Body Text Indent 2"/>
    <w:basedOn w:val="Normalny"/>
    <w:qFormat/>
    <w:pPr>
      <w:ind w:left="4500"/>
    </w:pPr>
    <w:rPr>
      <w:b/>
      <w:sz w:val="28"/>
    </w:rPr>
  </w:style>
  <w:style w:type="paragraph" w:styleId="Tekstpodstawowywcity3">
    <w:name w:val="Body Text Indent 3"/>
    <w:basedOn w:val="Normalny"/>
    <w:qFormat/>
    <w:pPr>
      <w:ind w:firstLine="540"/>
      <w:jc w:val="both"/>
    </w:p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admin</cp:lastModifiedBy>
  <cp:revision>12</cp:revision>
  <cp:lastPrinted>2025-11-26T09:50:00Z</cp:lastPrinted>
  <dcterms:created xsi:type="dcterms:W3CDTF">2022-12-06T12:01:00Z</dcterms:created>
  <dcterms:modified xsi:type="dcterms:W3CDTF">2025-11-26T10:03:00Z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