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086A3B">
        <w:rPr>
          <w:rFonts w:ascii="Arial" w:hAnsi="Arial" w:cs="Arial"/>
          <w:sz w:val="24"/>
          <w:szCs w:val="24"/>
        </w:rPr>
        <w:t>04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</w:t>
      </w:r>
      <w:r w:rsidR="00086A3B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622AAE" w:rsidRDefault="00A8786F" w:rsidP="00330A9F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3 im. </w:t>
      </w:r>
      <w:r w:rsidR="00980388">
        <w:rPr>
          <w:rFonts w:ascii="Arial" w:hAnsi="Arial" w:cs="Arial"/>
          <w:sz w:val="24"/>
          <w:szCs w:val="24"/>
        </w:rPr>
        <w:t>Szarych Szeregów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980388">
        <w:rPr>
          <w:rFonts w:ascii="Arial" w:hAnsi="Arial" w:cs="Arial"/>
          <w:sz w:val="24"/>
          <w:szCs w:val="24"/>
        </w:rPr>
        <w:t>Wysoka 28/38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086A3B">
        <w:rPr>
          <w:rFonts w:ascii="Arial" w:hAnsi="Arial"/>
          <w:sz w:val="24"/>
          <w:szCs w:val="24"/>
        </w:rPr>
        <w:t>3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086A3B">
        <w:rPr>
          <w:rFonts w:ascii="Arial" w:hAnsi="Arial"/>
          <w:sz w:val="24"/>
          <w:szCs w:val="24"/>
        </w:rPr>
        <w:t>1605</w:t>
      </w:r>
      <w:r w:rsidR="004D5262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481E8C">
        <w:rPr>
          <w:rFonts w:ascii="Arial" w:hAnsi="Arial" w:cs="Arial"/>
          <w:sz w:val="24"/>
          <w:szCs w:val="24"/>
        </w:rPr>
        <w:t>mrożonek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="00BB025C" w:rsidRPr="00622AAE">
        <w:rPr>
          <w:rFonts w:ascii="Arial" w:hAnsi="Arial"/>
          <w:sz w:val="24"/>
          <w:szCs w:val="24"/>
        </w:rPr>
        <w:t xml:space="preserve">dla </w:t>
      </w:r>
      <w:r w:rsidRPr="00A8786F">
        <w:rPr>
          <w:rFonts w:ascii="Arial" w:hAnsi="Arial" w:cs="Arial"/>
          <w:sz w:val="24"/>
          <w:szCs w:val="24"/>
        </w:rPr>
        <w:t>Szkoły Podstawowej nr 3 w Piotrkowie Trybunalskim</w:t>
      </w:r>
      <w:r w:rsidR="00BB025C" w:rsidRPr="00A8786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622AAE">
        <w:rPr>
          <w:rFonts w:ascii="Arial" w:hAnsi="Arial"/>
          <w:b/>
          <w:sz w:val="24"/>
          <w:szCs w:val="24"/>
        </w:rPr>
        <w:t xml:space="preserve"> </w:t>
      </w:r>
      <w:r w:rsidR="00082BFA" w:rsidRPr="00622AAE">
        <w:rPr>
          <w:rFonts w:ascii="Arial" w:hAnsi="Arial"/>
          <w:b/>
          <w:sz w:val="24"/>
          <w:szCs w:val="24"/>
        </w:rPr>
        <w:t xml:space="preserve"> </w:t>
      </w:r>
      <w:r w:rsidR="00B92F67" w:rsidRPr="00622AAE">
        <w:rPr>
          <w:rFonts w:ascii="Arial" w:hAnsi="Arial"/>
          <w:bCs/>
          <w:iCs/>
          <w:sz w:val="24"/>
          <w:szCs w:val="24"/>
        </w:rPr>
        <w:t>jako najkorzystniejsza została wybrana oferta Wykonawcy:</w:t>
      </w:r>
    </w:p>
    <w:p w:rsidR="0040055C" w:rsidRPr="0040055C" w:rsidRDefault="0040055C" w:rsidP="0040055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0055C">
        <w:rPr>
          <w:rFonts w:ascii="Arial" w:hAnsi="Arial" w:cs="Arial"/>
          <w:color w:val="000000"/>
          <w:sz w:val="24"/>
          <w:szCs w:val="24"/>
        </w:rPr>
        <w:t>PW „SERWIKA” Sp. J.</w:t>
      </w:r>
    </w:p>
    <w:p w:rsidR="0040055C" w:rsidRPr="0040055C" w:rsidRDefault="0040055C" w:rsidP="0040055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0055C">
        <w:rPr>
          <w:rFonts w:ascii="Arial" w:hAnsi="Arial" w:cs="Arial"/>
          <w:color w:val="000000"/>
          <w:sz w:val="24"/>
          <w:szCs w:val="24"/>
        </w:rPr>
        <w:t>Kamionka 48</w:t>
      </w:r>
    </w:p>
    <w:p w:rsidR="0040055C" w:rsidRPr="0040055C" w:rsidRDefault="0040055C" w:rsidP="0040055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0055C">
        <w:rPr>
          <w:rFonts w:ascii="Arial" w:hAnsi="Arial" w:cs="Arial"/>
          <w:color w:val="000000"/>
          <w:sz w:val="24"/>
          <w:szCs w:val="24"/>
        </w:rPr>
        <w:t>98-260 Burzenin</w:t>
      </w:r>
    </w:p>
    <w:p w:rsidR="0040055C" w:rsidRPr="0040055C" w:rsidRDefault="0040055C" w:rsidP="004005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055C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086A3B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3.001,00</w:t>
      </w:r>
      <w:r w:rsidRPr="0040055C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B92F67" w:rsidRPr="005902B4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902B4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086A3B" w:rsidRDefault="004B2D03" w:rsidP="00086A3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86A3B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40055C" w:rsidRPr="00086A3B">
        <w:rPr>
          <w:rFonts w:ascii="Arial" w:hAnsi="Arial" w:cs="Arial"/>
          <w:color w:val="000000"/>
          <w:sz w:val="24"/>
          <w:szCs w:val="24"/>
        </w:rPr>
        <w:t>ł</w:t>
      </w:r>
      <w:r w:rsidR="00086A3B" w:rsidRPr="00086A3B">
        <w:rPr>
          <w:rFonts w:ascii="Arial" w:hAnsi="Arial" w:cs="Arial"/>
          <w:color w:val="000000"/>
          <w:sz w:val="24"/>
          <w:szCs w:val="24"/>
        </w:rPr>
        <w:t>y</w:t>
      </w:r>
      <w:r w:rsidR="00185233" w:rsidRPr="00086A3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6A3B">
        <w:rPr>
          <w:rFonts w:ascii="Arial" w:hAnsi="Arial" w:cs="Arial"/>
          <w:color w:val="000000"/>
          <w:sz w:val="24"/>
          <w:szCs w:val="24"/>
        </w:rPr>
        <w:t>złożon</w:t>
      </w:r>
      <w:r w:rsidR="00086A3B" w:rsidRPr="00086A3B">
        <w:rPr>
          <w:rFonts w:ascii="Arial" w:hAnsi="Arial" w:cs="Arial"/>
          <w:color w:val="000000"/>
          <w:sz w:val="24"/>
          <w:szCs w:val="24"/>
        </w:rPr>
        <w:t>e</w:t>
      </w:r>
      <w:r w:rsidRPr="00086A3B">
        <w:rPr>
          <w:rFonts w:ascii="Arial" w:hAnsi="Arial" w:cs="Arial"/>
          <w:color w:val="000000"/>
          <w:sz w:val="24"/>
          <w:szCs w:val="24"/>
        </w:rPr>
        <w:t xml:space="preserve"> </w:t>
      </w:r>
      <w:r w:rsidR="00086A3B" w:rsidRPr="00086A3B">
        <w:rPr>
          <w:rFonts w:ascii="Arial" w:hAnsi="Arial" w:cs="Arial"/>
          <w:color w:val="000000"/>
          <w:sz w:val="24"/>
          <w:szCs w:val="24"/>
        </w:rPr>
        <w:t>4</w:t>
      </w:r>
      <w:r w:rsidRPr="00086A3B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086A3B" w:rsidRPr="00086A3B">
        <w:rPr>
          <w:rFonts w:ascii="Arial" w:hAnsi="Arial" w:cs="Arial"/>
          <w:color w:val="000000"/>
          <w:sz w:val="24"/>
          <w:szCs w:val="24"/>
        </w:rPr>
        <w:t>y</w:t>
      </w:r>
      <w:r w:rsidRPr="00086A3B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86A3B" w:rsidRDefault="005A1627" w:rsidP="00086A3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86A3B">
        <w:rPr>
          <w:rFonts w:ascii="Arial" w:hAnsi="Arial" w:cs="Arial"/>
          <w:color w:val="000000"/>
          <w:sz w:val="24"/>
          <w:szCs w:val="24"/>
        </w:rPr>
        <w:t>Oferta nr 1</w:t>
      </w:r>
    </w:p>
    <w:p w:rsidR="00012FE4" w:rsidRPr="00086A3B" w:rsidRDefault="00012FE4" w:rsidP="00086A3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86A3B">
        <w:rPr>
          <w:rFonts w:ascii="Arial" w:hAnsi="Arial" w:cs="Arial"/>
          <w:color w:val="000000"/>
          <w:sz w:val="24"/>
          <w:szCs w:val="24"/>
        </w:rPr>
        <w:t>PW „SERWIKA” Sp. J.</w:t>
      </w:r>
    </w:p>
    <w:p w:rsidR="00012FE4" w:rsidRPr="00086A3B" w:rsidRDefault="00012FE4" w:rsidP="00086A3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86A3B">
        <w:rPr>
          <w:rFonts w:ascii="Arial" w:hAnsi="Arial" w:cs="Arial"/>
          <w:color w:val="000000"/>
          <w:sz w:val="24"/>
          <w:szCs w:val="24"/>
        </w:rPr>
        <w:t>Kamionka 48</w:t>
      </w:r>
    </w:p>
    <w:p w:rsidR="00012FE4" w:rsidRPr="00086A3B" w:rsidRDefault="00012FE4" w:rsidP="00086A3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86A3B">
        <w:rPr>
          <w:rFonts w:ascii="Arial" w:hAnsi="Arial" w:cs="Arial"/>
          <w:color w:val="000000"/>
          <w:sz w:val="24"/>
          <w:szCs w:val="24"/>
        </w:rPr>
        <w:t>98-260 Burzenin</w:t>
      </w:r>
      <w:r w:rsidRPr="00086A3B">
        <w:rPr>
          <w:rFonts w:ascii="Arial" w:hAnsi="Arial" w:cs="Arial"/>
          <w:bCs/>
          <w:sz w:val="24"/>
          <w:szCs w:val="24"/>
        </w:rPr>
        <w:t xml:space="preserve"> </w:t>
      </w:r>
    </w:p>
    <w:p w:rsidR="006C6EFA" w:rsidRPr="00086A3B" w:rsidRDefault="006C6EFA" w:rsidP="00086A3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86A3B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40055C" w:rsidRPr="00086A3B">
        <w:rPr>
          <w:rFonts w:ascii="Arial" w:hAnsi="Arial" w:cs="Arial"/>
          <w:bCs/>
          <w:sz w:val="24"/>
          <w:szCs w:val="24"/>
        </w:rPr>
        <w:t>10</w:t>
      </w:r>
      <w:r w:rsidR="00C76DAD" w:rsidRPr="00086A3B">
        <w:rPr>
          <w:rFonts w:ascii="Arial" w:hAnsi="Arial" w:cs="Arial"/>
          <w:bCs/>
          <w:sz w:val="24"/>
          <w:szCs w:val="24"/>
        </w:rPr>
        <w:t>0</w:t>
      </w:r>
      <w:r w:rsidRPr="00086A3B">
        <w:rPr>
          <w:rFonts w:ascii="Arial" w:hAnsi="Arial" w:cs="Arial"/>
          <w:bCs/>
          <w:sz w:val="24"/>
          <w:szCs w:val="24"/>
        </w:rPr>
        <w:t xml:space="preserve"> pkt</w:t>
      </w:r>
    </w:p>
    <w:p w:rsidR="00086A3B" w:rsidRPr="00086A3B" w:rsidRDefault="00086A3B" w:rsidP="00086A3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86A3B">
        <w:rPr>
          <w:rFonts w:ascii="Arial" w:hAnsi="Arial" w:cs="Arial"/>
          <w:color w:val="000000"/>
          <w:sz w:val="24"/>
          <w:szCs w:val="24"/>
        </w:rPr>
        <w:t>Oferta nr 2</w:t>
      </w:r>
    </w:p>
    <w:p w:rsidR="00086A3B" w:rsidRPr="00086A3B" w:rsidRDefault="00086A3B" w:rsidP="00086A3B">
      <w:pPr>
        <w:spacing w:after="0" w:line="360" w:lineRule="auto"/>
        <w:rPr>
          <w:sz w:val="24"/>
          <w:szCs w:val="24"/>
        </w:rPr>
      </w:pPr>
      <w:r w:rsidRPr="00086A3B">
        <w:rPr>
          <w:rFonts w:ascii="Arial" w:hAnsi="Arial" w:cs="Arial"/>
          <w:color w:val="000000"/>
          <w:sz w:val="24"/>
          <w:szCs w:val="24"/>
        </w:rPr>
        <w:t>“KELMES” Sp. z o.o. Sp. k.</w:t>
      </w:r>
    </w:p>
    <w:p w:rsidR="00086A3B" w:rsidRPr="00086A3B" w:rsidRDefault="00086A3B" w:rsidP="00086A3B">
      <w:pPr>
        <w:spacing w:after="0" w:line="360" w:lineRule="auto"/>
        <w:rPr>
          <w:sz w:val="24"/>
          <w:szCs w:val="24"/>
        </w:rPr>
      </w:pPr>
      <w:proofErr w:type="spellStart"/>
      <w:r w:rsidRPr="00086A3B">
        <w:rPr>
          <w:rFonts w:ascii="Arial" w:hAnsi="Arial" w:cs="Arial"/>
          <w:color w:val="000000"/>
          <w:sz w:val="24"/>
          <w:szCs w:val="24"/>
          <w:lang w:val="en-US"/>
        </w:rPr>
        <w:t>ul</w:t>
      </w:r>
      <w:proofErr w:type="spellEnd"/>
      <w:r w:rsidRPr="00086A3B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086A3B">
        <w:rPr>
          <w:rFonts w:ascii="Arial" w:hAnsi="Arial" w:cs="Arial"/>
          <w:color w:val="000000"/>
          <w:sz w:val="24"/>
          <w:szCs w:val="24"/>
          <w:lang w:val="en-US"/>
        </w:rPr>
        <w:t>Włókiennicza</w:t>
      </w:r>
      <w:proofErr w:type="spellEnd"/>
      <w:r w:rsidRPr="00086A3B">
        <w:rPr>
          <w:rFonts w:ascii="Arial" w:hAnsi="Arial" w:cs="Arial"/>
          <w:color w:val="000000"/>
          <w:sz w:val="24"/>
          <w:szCs w:val="24"/>
          <w:lang w:val="en-US"/>
        </w:rPr>
        <w:t xml:space="preserve"> 20/22</w:t>
      </w:r>
    </w:p>
    <w:p w:rsidR="00086A3B" w:rsidRPr="00086A3B" w:rsidRDefault="00086A3B" w:rsidP="00086A3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86A3B">
        <w:rPr>
          <w:rFonts w:ascii="Arial" w:hAnsi="Arial" w:cs="Arial"/>
          <w:color w:val="000000"/>
          <w:sz w:val="24"/>
          <w:szCs w:val="24"/>
        </w:rPr>
        <w:t>97-200 Tomaszów Mazowiecki</w:t>
      </w:r>
      <w:r w:rsidRPr="00086A3B">
        <w:rPr>
          <w:rFonts w:ascii="Arial" w:hAnsi="Arial" w:cs="Arial"/>
          <w:bCs/>
          <w:sz w:val="24"/>
          <w:szCs w:val="24"/>
        </w:rPr>
        <w:t xml:space="preserve"> </w:t>
      </w:r>
    </w:p>
    <w:p w:rsidR="00086A3B" w:rsidRPr="00086A3B" w:rsidRDefault="00086A3B" w:rsidP="00086A3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86A3B">
        <w:rPr>
          <w:rFonts w:ascii="Arial" w:hAnsi="Arial" w:cs="Arial"/>
          <w:bCs/>
          <w:sz w:val="24"/>
          <w:szCs w:val="24"/>
        </w:rPr>
        <w:t>Oferta nie podlega ocenie</w:t>
      </w:r>
    </w:p>
    <w:p w:rsidR="00086A3B" w:rsidRPr="00086A3B" w:rsidRDefault="00086A3B" w:rsidP="00086A3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86A3B">
        <w:rPr>
          <w:rFonts w:ascii="Arial" w:hAnsi="Arial" w:cs="Arial"/>
          <w:color w:val="000000"/>
          <w:sz w:val="24"/>
          <w:szCs w:val="24"/>
        </w:rPr>
        <w:t>Oferta nr 3</w:t>
      </w:r>
    </w:p>
    <w:p w:rsidR="00086A3B" w:rsidRPr="00086A3B" w:rsidRDefault="00086A3B" w:rsidP="00086A3B">
      <w:pPr>
        <w:spacing w:after="0" w:line="360" w:lineRule="auto"/>
        <w:rPr>
          <w:sz w:val="24"/>
          <w:szCs w:val="24"/>
        </w:rPr>
      </w:pPr>
      <w:r w:rsidRPr="00086A3B">
        <w:rPr>
          <w:rFonts w:ascii="Arial" w:hAnsi="Arial" w:cs="Arial"/>
          <w:color w:val="000000"/>
          <w:sz w:val="24"/>
          <w:szCs w:val="24"/>
        </w:rPr>
        <w:t>Hurtownia Rybno-Spożywcza „KULIK”</w:t>
      </w:r>
    </w:p>
    <w:p w:rsidR="00086A3B" w:rsidRPr="00086A3B" w:rsidRDefault="00086A3B" w:rsidP="00086A3B">
      <w:pPr>
        <w:spacing w:after="0" w:line="360" w:lineRule="auto"/>
        <w:rPr>
          <w:sz w:val="24"/>
          <w:szCs w:val="24"/>
        </w:rPr>
      </w:pPr>
      <w:r w:rsidRPr="00086A3B">
        <w:rPr>
          <w:rFonts w:ascii="Arial" w:hAnsi="Arial" w:cs="Arial"/>
          <w:color w:val="000000"/>
          <w:sz w:val="24"/>
          <w:szCs w:val="24"/>
        </w:rPr>
        <w:t>Paweł Cichosz</w:t>
      </w:r>
    </w:p>
    <w:p w:rsidR="00086A3B" w:rsidRPr="00086A3B" w:rsidRDefault="00086A3B" w:rsidP="00086A3B">
      <w:pPr>
        <w:spacing w:after="0" w:line="360" w:lineRule="auto"/>
        <w:rPr>
          <w:sz w:val="24"/>
          <w:szCs w:val="24"/>
        </w:rPr>
      </w:pPr>
      <w:r w:rsidRPr="00086A3B">
        <w:rPr>
          <w:rFonts w:ascii="Arial" w:hAnsi="Arial" w:cs="Arial"/>
          <w:color w:val="000000"/>
          <w:sz w:val="24"/>
          <w:szCs w:val="24"/>
        </w:rPr>
        <w:t>ul. Wojska Polskiego 118</w:t>
      </w:r>
    </w:p>
    <w:p w:rsidR="00086A3B" w:rsidRPr="00086A3B" w:rsidRDefault="00086A3B" w:rsidP="00086A3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86A3B">
        <w:rPr>
          <w:rFonts w:ascii="Arial" w:hAnsi="Arial" w:cs="Arial"/>
          <w:color w:val="000000"/>
          <w:sz w:val="24"/>
          <w:szCs w:val="24"/>
        </w:rPr>
        <w:t>97-300 Piotrków Trybunalski</w:t>
      </w:r>
      <w:r w:rsidRPr="00086A3B">
        <w:rPr>
          <w:rFonts w:ascii="Arial" w:hAnsi="Arial" w:cs="Arial"/>
          <w:bCs/>
          <w:sz w:val="24"/>
          <w:szCs w:val="24"/>
        </w:rPr>
        <w:t xml:space="preserve"> </w:t>
      </w:r>
    </w:p>
    <w:p w:rsidR="00086A3B" w:rsidRPr="00086A3B" w:rsidRDefault="00086A3B" w:rsidP="00086A3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86A3B">
        <w:rPr>
          <w:rFonts w:ascii="Arial" w:hAnsi="Arial" w:cs="Arial"/>
          <w:bCs/>
          <w:sz w:val="24"/>
          <w:szCs w:val="24"/>
        </w:rPr>
        <w:t>Ocena oferty w kryterium „Cena” – 78 pkt</w:t>
      </w:r>
    </w:p>
    <w:p w:rsidR="00086A3B" w:rsidRPr="00086A3B" w:rsidRDefault="00086A3B" w:rsidP="00086A3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86A3B">
        <w:rPr>
          <w:rFonts w:ascii="Arial" w:hAnsi="Arial" w:cs="Arial"/>
          <w:color w:val="000000"/>
          <w:sz w:val="24"/>
          <w:szCs w:val="24"/>
        </w:rPr>
        <w:lastRenderedPageBreak/>
        <w:t>Oferta nr 4</w:t>
      </w:r>
    </w:p>
    <w:p w:rsidR="00086A3B" w:rsidRPr="00086A3B" w:rsidRDefault="00086A3B" w:rsidP="00086A3B">
      <w:pPr>
        <w:spacing w:after="0" w:line="360" w:lineRule="auto"/>
        <w:rPr>
          <w:sz w:val="24"/>
          <w:szCs w:val="24"/>
        </w:rPr>
      </w:pPr>
      <w:r w:rsidRPr="00086A3B">
        <w:rPr>
          <w:rFonts w:ascii="Arial" w:hAnsi="Arial" w:cs="Arial"/>
          <w:color w:val="000000"/>
          <w:sz w:val="24"/>
          <w:szCs w:val="24"/>
        </w:rPr>
        <w:t>Augusto Sopel Jabłoński Sp. K.</w:t>
      </w:r>
    </w:p>
    <w:p w:rsidR="00086A3B" w:rsidRPr="00086A3B" w:rsidRDefault="00086A3B" w:rsidP="00086A3B">
      <w:pPr>
        <w:spacing w:after="0" w:line="360" w:lineRule="auto"/>
        <w:rPr>
          <w:sz w:val="24"/>
          <w:szCs w:val="24"/>
        </w:rPr>
      </w:pPr>
      <w:r w:rsidRPr="00086A3B">
        <w:rPr>
          <w:rFonts w:ascii="Arial" w:hAnsi="Arial" w:cs="Arial"/>
          <w:color w:val="000000"/>
          <w:sz w:val="24"/>
          <w:szCs w:val="24"/>
        </w:rPr>
        <w:t>ul. Częstochowska 147</w:t>
      </w:r>
    </w:p>
    <w:p w:rsidR="00086A3B" w:rsidRPr="00086A3B" w:rsidRDefault="00086A3B" w:rsidP="00086A3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86A3B">
        <w:rPr>
          <w:rFonts w:ascii="Arial" w:hAnsi="Arial" w:cs="Arial"/>
          <w:color w:val="000000"/>
          <w:sz w:val="24"/>
          <w:szCs w:val="24"/>
        </w:rPr>
        <w:t>62-800 Kalisz</w:t>
      </w:r>
      <w:r w:rsidRPr="00086A3B">
        <w:rPr>
          <w:rFonts w:ascii="Arial" w:hAnsi="Arial" w:cs="Arial"/>
          <w:bCs/>
          <w:sz w:val="24"/>
          <w:szCs w:val="24"/>
        </w:rPr>
        <w:t xml:space="preserve"> </w:t>
      </w:r>
    </w:p>
    <w:p w:rsidR="00086A3B" w:rsidRPr="00086A3B" w:rsidRDefault="00086A3B" w:rsidP="00086A3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86A3B">
        <w:rPr>
          <w:rFonts w:ascii="Arial" w:hAnsi="Arial" w:cs="Arial"/>
          <w:bCs/>
          <w:sz w:val="24"/>
          <w:szCs w:val="24"/>
        </w:rPr>
        <w:t>Ocena oferty w kryterium „Cena” – 89 pkt</w:t>
      </w: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Dyrektor SP nr 3</w:t>
      </w:r>
    </w:p>
    <w:p w:rsidR="005902B4" w:rsidRPr="005902B4" w:rsidRDefault="0040055C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Izabela Misztela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86A3B"/>
    <w:rsid w:val="000949B5"/>
    <w:rsid w:val="000A73AD"/>
    <w:rsid w:val="000C658D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B1070"/>
    <w:rsid w:val="003F70CC"/>
    <w:rsid w:val="0040055C"/>
    <w:rsid w:val="004530FE"/>
    <w:rsid w:val="004532D4"/>
    <w:rsid w:val="00466BC4"/>
    <w:rsid w:val="00467281"/>
    <w:rsid w:val="00481E8C"/>
    <w:rsid w:val="00494155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28AC"/>
    <w:rsid w:val="0064672B"/>
    <w:rsid w:val="00675393"/>
    <w:rsid w:val="006826A7"/>
    <w:rsid w:val="006C121F"/>
    <w:rsid w:val="006C6EFA"/>
    <w:rsid w:val="00705A2D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C2D8D"/>
    <w:rsid w:val="009D507A"/>
    <w:rsid w:val="009F66C9"/>
    <w:rsid w:val="009F7CD4"/>
    <w:rsid w:val="00A37282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92F67"/>
    <w:rsid w:val="00BB025C"/>
    <w:rsid w:val="00BB2678"/>
    <w:rsid w:val="00BE1BCC"/>
    <w:rsid w:val="00C76DAD"/>
    <w:rsid w:val="00CA6958"/>
    <w:rsid w:val="00CB57F7"/>
    <w:rsid w:val="00D5002B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4BB4-28DF-403B-A72A-72B4BBF3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40</cp:revision>
  <dcterms:created xsi:type="dcterms:W3CDTF">2022-12-07T07:53:00Z</dcterms:created>
  <dcterms:modified xsi:type="dcterms:W3CDTF">2023-12-01T18:45:00Z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