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01" w:rsidRPr="00572FED" w:rsidRDefault="00003477" w:rsidP="00572F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2FED">
        <w:rPr>
          <w:rFonts w:ascii="Arial" w:hAnsi="Arial" w:cs="Arial"/>
          <w:sz w:val="24"/>
          <w:szCs w:val="24"/>
        </w:rPr>
        <w:t xml:space="preserve">Piotrków Trybunalski, dnia </w:t>
      </w:r>
      <w:r w:rsidR="00572FED">
        <w:rPr>
          <w:rFonts w:ascii="Arial" w:hAnsi="Arial" w:cs="Arial"/>
          <w:sz w:val="24"/>
          <w:szCs w:val="24"/>
        </w:rPr>
        <w:t>13</w:t>
      </w:r>
      <w:r w:rsidRPr="00572FED">
        <w:rPr>
          <w:rFonts w:ascii="Arial" w:hAnsi="Arial" w:cs="Arial"/>
          <w:sz w:val="24"/>
          <w:szCs w:val="24"/>
        </w:rPr>
        <w:t>.</w:t>
      </w:r>
      <w:r w:rsidR="00572FED">
        <w:rPr>
          <w:rFonts w:ascii="Arial" w:hAnsi="Arial" w:cs="Arial"/>
          <w:sz w:val="24"/>
          <w:szCs w:val="24"/>
        </w:rPr>
        <w:t>12</w:t>
      </w:r>
      <w:r w:rsidRPr="00572FED">
        <w:rPr>
          <w:rFonts w:ascii="Arial" w:hAnsi="Arial" w:cs="Arial"/>
          <w:sz w:val="24"/>
          <w:szCs w:val="24"/>
        </w:rPr>
        <w:t>.2022 r.</w:t>
      </w:r>
    </w:p>
    <w:p w:rsidR="00DA0E01" w:rsidRPr="00572FED" w:rsidRDefault="00DA0E01" w:rsidP="00572FED">
      <w:pPr>
        <w:spacing w:after="0" w:line="360" w:lineRule="auto"/>
        <w:ind w:left="5613"/>
        <w:rPr>
          <w:rFonts w:ascii="Arial" w:hAnsi="Arial" w:cs="Arial"/>
          <w:b/>
          <w:bCs/>
          <w:sz w:val="24"/>
          <w:szCs w:val="24"/>
        </w:rPr>
      </w:pP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A0E01" w:rsidRPr="00572FED" w:rsidRDefault="00003477" w:rsidP="00572FED">
      <w:pPr>
        <w:pStyle w:val="Nagwek"/>
      </w:pPr>
      <w:r w:rsidRPr="00572FED">
        <w:t>ZAWIADOMIENIE  O  UNIEWAŻNIENIU POSTĘPOWANIA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0E01" w:rsidRPr="00572FED" w:rsidRDefault="00003477" w:rsidP="00572FE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72FED">
        <w:rPr>
          <w:rFonts w:ascii="Arial" w:hAnsi="Arial" w:cs="Arial"/>
          <w:sz w:val="24"/>
          <w:szCs w:val="24"/>
        </w:rPr>
        <w:t>Szkoła Podstawowa nr 3 im. Szarych Szeregów w Piotrkowie Trybunalskim uprzejmie informuje</w:t>
      </w:r>
      <w:r w:rsidRPr="00572FED">
        <w:rPr>
          <w:rFonts w:ascii="Arial" w:hAnsi="Arial" w:cs="Arial"/>
          <w:sz w:val="24"/>
          <w:szCs w:val="24"/>
        </w:rPr>
        <w:t xml:space="preserve">, iż postępowanie o udzielenie zamówienia publicznego </w:t>
      </w:r>
      <w:r w:rsidRPr="00572F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prowadzone </w:t>
      </w:r>
      <w:r w:rsidRPr="00572FED">
        <w:rPr>
          <w:rFonts w:ascii="Arial" w:hAnsi="Arial" w:cs="Arial"/>
          <w:color w:val="000000"/>
          <w:sz w:val="24"/>
          <w:szCs w:val="24"/>
        </w:rPr>
        <w:t>zgodnie</w:t>
      </w:r>
      <w:r w:rsidR="0057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2FED">
        <w:rPr>
          <w:rFonts w:ascii="Arial" w:hAnsi="Arial" w:cs="Arial"/>
          <w:color w:val="000000"/>
          <w:sz w:val="24"/>
          <w:szCs w:val="24"/>
        </w:rPr>
        <w:t xml:space="preserve">z </w:t>
      </w:r>
      <w:r w:rsidRPr="00572FED">
        <w:rPr>
          <w:rFonts w:ascii="Arial" w:hAnsi="Arial" w:cs="Arial"/>
          <w:sz w:val="24"/>
          <w:szCs w:val="24"/>
        </w:rPr>
        <w:t>art. 2 ust. 1 pkt 1, co do którego przepisy ustawy z dnia 11 września 2019 roku Prawo zamówień publicznych (t.j. Dz. U. z 202</w:t>
      </w:r>
      <w:r w:rsidR="00572FED">
        <w:rPr>
          <w:rFonts w:ascii="Arial" w:hAnsi="Arial" w:cs="Arial"/>
          <w:sz w:val="24"/>
          <w:szCs w:val="24"/>
        </w:rPr>
        <w:t>2</w:t>
      </w:r>
      <w:r w:rsidRPr="00572FED">
        <w:rPr>
          <w:rFonts w:ascii="Arial" w:hAnsi="Arial" w:cs="Arial"/>
          <w:sz w:val="24"/>
          <w:szCs w:val="24"/>
        </w:rPr>
        <w:t xml:space="preserve"> r.  poz. </w:t>
      </w:r>
      <w:r w:rsidR="00572FED">
        <w:rPr>
          <w:rFonts w:ascii="Arial" w:hAnsi="Arial" w:cs="Arial"/>
          <w:sz w:val="24"/>
          <w:szCs w:val="24"/>
        </w:rPr>
        <w:t>1710</w:t>
      </w:r>
      <w:r w:rsidRPr="00572FED">
        <w:rPr>
          <w:rFonts w:ascii="Arial" w:hAnsi="Arial" w:cs="Arial"/>
          <w:sz w:val="24"/>
          <w:szCs w:val="24"/>
        </w:rPr>
        <w:t xml:space="preserve"> ze zm.) nie mają zastosowania,</w:t>
      </w:r>
      <w:r w:rsidRPr="0057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2FED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572FE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2FED" w:rsidRPr="00572FED">
        <w:rPr>
          <w:rFonts w:ascii="Arial" w:hAnsi="Arial" w:cs="Arial"/>
          <w:b/>
          <w:sz w:val="24"/>
          <w:szCs w:val="24"/>
        </w:rPr>
        <w:t xml:space="preserve">dostawy artykułów mleczarskich </w:t>
      </w:r>
      <w:r w:rsidR="00572FED" w:rsidRPr="00572FED">
        <w:rPr>
          <w:rFonts w:ascii="Arial" w:hAnsi="Arial" w:cs="Arial"/>
          <w:sz w:val="24"/>
          <w:szCs w:val="24"/>
        </w:rPr>
        <w:t>dla</w:t>
      </w:r>
      <w:r w:rsidR="00572FED" w:rsidRPr="00572FED">
        <w:rPr>
          <w:rFonts w:ascii="Arial" w:hAnsi="Arial" w:cs="Arial"/>
          <w:b/>
          <w:sz w:val="24"/>
          <w:szCs w:val="24"/>
        </w:rPr>
        <w:t xml:space="preserve"> </w:t>
      </w:r>
      <w:r w:rsidR="00572FED" w:rsidRPr="00572FED">
        <w:rPr>
          <w:rFonts w:ascii="Arial" w:hAnsi="Arial" w:cs="Arial"/>
          <w:sz w:val="24"/>
          <w:szCs w:val="24"/>
        </w:rPr>
        <w:t xml:space="preserve">Szkoły Podstawowej nr 3 im. Szarych Szeregów w Piotrkowie Trybunalskim </w:t>
      </w:r>
      <w:r w:rsidRPr="00572FE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72FED">
        <w:rPr>
          <w:rFonts w:ascii="Arial" w:hAnsi="Arial" w:cs="Arial"/>
          <w:bCs/>
          <w:iCs/>
          <w:sz w:val="24"/>
          <w:szCs w:val="24"/>
        </w:rPr>
        <w:t>zostało unieważnione.</w:t>
      </w:r>
    </w:p>
    <w:p w:rsidR="00DA0E01" w:rsidRPr="00572FED" w:rsidRDefault="00003477" w:rsidP="00572FED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72FED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DA0E01" w:rsidRPr="00572FED" w:rsidRDefault="00003477" w:rsidP="00572FED">
      <w:pPr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72FED">
        <w:rPr>
          <w:rFonts w:ascii="Arial" w:hAnsi="Arial" w:cs="Arial"/>
          <w:color w:val="000000"/>
          <w:sz w:val="24"/>
          <w:szCs w:val="24"/>
        </w:rPr>
        <w:t>W przedmiotowym postępowaniu cena oferty najkorzystniejszej przekracza kwotę jaką</w:t>
      </w:r>
      <w:r w:rsidR="00572F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2FED">
        <w:rPr>
          <w:rFonts w:ascii="Arial" w:hAnsi="Arial" w:cs="Arial"/>
          <w:color w:val="000000"/>
          <w:sz w:val="24"/>
          <w:szCs w:val="24"/>
        </w:rPr>
        <w:t>Zamawiający zamierza przeznaczyć na sfinansowanie zamówienia.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0E01" w:rsidRPr="003E6944" w:rsidRDefault="00003477" w:rsidP="003E69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color w:val="000000"/>
          <w:sz w:val="24"/>
          <w:szCs w:val="24"/>
        </w:rPr>
        <w:t xml:space="preserve">W wyżej wymienionym postępowaniu </w:t>
      </w:r>
      <w:r w:rsidRPr="003E6944">
        <w:rPr>
          <w:rFonts w:ascii="Arial" w:hAnsi="Arial" w:cs="Arial"/>
          <w:color w:val="000000"/>
          <w:sz w:val="24"/>
          <w:szCs w:val="24"/>
        </w:rPr>
        <w:t>została złożona 1 oferta:</w:t>
      </w:r>
    </w:p>
    <w:p w:rsidR="00DA0E01" w:rsidRPr="003E6944" w:rsidRDefault="00003477" w:rsidP="003E69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E6944" w:rsidRPr="003E6944" w:rsidRDefault="003E6944" w:rsidP="003E694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E6944">
        <w:rPr>
          <w:rFonts w:ascii="Arial" w:hAnsi="Arial" w:cs="Arial"/>
          <w:color w:val="000000"/>
          <w:sz w:val="24"/>
          <w:szCs w:val="24"/>
        </w:rPr>
        <w:t>OSM RADOMSKO</w:t>
      </w:r>
    </w:p>
    <w:p w:rsidR="003E6944" w:rsidRPr="003E6944" w:rsidRDefault="003E6944" w:rsidP="003E694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E6944">
        <w:rPr>
          <w:rFonts w:ascii="Arial" w:hAnsi="Arial" w:cs="Arial"/>
          <w:color w:val="000000"/>
          <w:sz w:val="24"/>
          <w:szCs w:val="24"/>
        </w:rPr>
        <w:t>ul. Jagiellońska 4</w:t>
      </w:r>
    </w:p>
    <w:p w:rsidR="003E6944" w:rsidRPr="003E6944" w:rsidRDefault="003E6944" w:rsidP="003E694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E6944">
        <w:rPr>
          <w:rFonts w:ascii="Arial" w:hAnsi="Arial" w:cs="Arial"/>
          <w:color w:val="000000"/>
          <w:sz w:val="24"/>
          <w:szCs w:val="24"/>
        </w:rPr>
        <w:t>97-500 Radomsko</w:t>
      </w:r>
      <w:r w:rsidRPr="003E6944">
        <w:rPr>
          <w:rFonts w:ascii="Arial" w:hAnsi="Arial" w:cs="Arial"/>
          <w:bCs/>
          <w:sz w:val="24"/>
          <w:szCs w:val="24"/>
        </w:rPr>
        <w:t xml:space="preserve"> </w:t>
      </w:r>
    </w:p>
    <w:p w:rsidR="00DA0E01" w:rsidRPr="003E6944" w:rsidRDefault="003E6944" w:rsidP="003E69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bCs/>
          <w:sz w:val="24"/>
          <w:szCs w:val="24"/>
        </w:rPr>
        <w:t>Cen</w:t>
      </w:r>
      <w:r w:rsidR="00003477" w:rsidRPr="003E6944">
        <w:rPr>
          <w:rFonts w:ascii="Arial" w:hAnsi="Arial" w:cs="Arial"/>
          <w:bCs/>
          <w:sz w:val="24"/>
          <w:szCs w:val="24"/>
        </w:rPr>
        <w:t xml:space="preserve">a oferty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3E6944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32.333,89 zł</w:t>
      </w:r>
      <w:r w:rsidRPr="003E6944">
        <w:rPr>
          <w:rFonts w:ascii="Arial" w:hAnsi="Arial" w:cs="Arial"/>
          <w:bCs/>
          <w:sz w:val="24"/>
          <w:szCs w:val="24"/>
        </w:rPr>
        <w:t xml:space="preserve"> </w:t>
      </w:r>
      <w:r w:rsidR="00003477" w:rsidRPr="003E6944">
        <w:rPr>
          <w:rFonts w:ascii="Arial" w:hAnsi="Arial" w:cs="Arial"/>
          <w:bCs/>
          <w:sz w:val="24"/>
          <w:szCs w:val="24"/>
        </w:rPr>
        <w:t>brutto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0E01" w:rsidRPr="003E6944" w:rsidRDefault="003E6944" w:rsidP="00572FE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E6944">
        <w:rPr>
          <w:rFonts w:ascii="Arial" w:hAnsi="Arial" w:cs="Arial"/>
          <w:bCs/>
          <w:color w:val="000000"/>
          <w:sz w:val="24"/>
          <w:szCs w:val="24"/>
        </w:rPr>
        <w:t>Dyrektor SP nr 3</w:t>
      </w:r>
    </w:p>
    <w:p w:rsidR="003E6944" w:rsidRPr="003E6944" w:rsidRDefault="003E6944" w:rsidP="00572FE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3E6944">
        <w:rPr>
          <w:rFonts w:ascii="Arial" w:hAnsi="Arial" w:cs="Arial"/>
          <w:bCs/>
          <w:color w:val="000000"/>
          <w:sz w:val="24"/>
          <w:szCs w:val="24"/>
        </w:rPr>
        <w:t>Izabela Misztela</w:t>
      </w: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0E01" w:rsidRPr="00572FED" w:rsidRDefault="00DA0E01" w:rsidP="00572FE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DA0E01" w:rsidRPr="00572FED" w:rsidSect="00DA0E0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9F9"/>
    <w:multiLevelType w:val="multilevel"/>
    <w:tmpl w:val="02E45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FE40C2"/>
    <w:multiLevelType w:val="multilevel"/>
    <w:tmpl w:val="71C4DE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E01"/>
    <w:rsid w:val="00003477"/>
    <w:rsid w:val="003E6944"/>
    <w:rsid w:val="00572FED"/>
    <w:rsid w:val="00DA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069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DA0E01"/>
    <w:rPr>
      <w:rFonts w:eastAsia="Times New Roman" w:cs="Times New Roman"/>
      <w:b/>
      <w:bCs/>
      <w:iCs/>
      <w:sz w:val="24"/>
      <w:szCs w:val="24"/>
      <w:lang w:val="pl-PL" w:eastAsia="en-US"/>
    </w:rPr>
  </w:style>
  <w:style w:type="character" w:customStyle="1" w:styleId="ListLabel2">
    <w:name w:val="ListLabel 2"/>
    <w:qFormat/>
    <w:rsid w:val="00DA0E01"/>
    <w:rPr>
      <w:rFonts w:ascii="Times New Roman" w:eastAsia="Times New Roman" w:hAnsi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1"/>
    <w:qFormat/>
    <w:rsid w:val="00DA0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DA0E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Header">
    <w:name w:val="Header"/>
    <w:basedOn w:val="Normalny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06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5DC1-56AA-4E6B-AFC6-7D27B352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Mama</cp:lastModifiedBy>
  <cp:revision>10</cp:revision>
  <dcterms:created xsi:type="dcterms:W3CDTF">2021-12-29T23:29:00Z</dcterms:created>
  <dcterms:modified xsi:type="dcterms:W3CDTF">2022-12-13T09:41:00Z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